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9BCE" w14:textId="77777777" w:rsidR="00AB711D" w:rsidRPr="00AB711D" w:rsidRDefault="00AB711D" w:rsidP="00AB711D">
      <w:pPr>
        <w:rPr>
          <w:b/>
          <w:bCs/>
        </w:rPr>
      </w:pPr>
      <w:r w:rsidRPr="00AB711D">
        <w:rPr>
          <w:b/>
          <w:bCs/>
        </w:rPr>
        <w:t>Antoine Edouard</w:t>
      </w:r>
    </w:p>
    <w:p w14:paraId="154E1AC9" w14:textId="77777777" w:rsidR="00AB711D" w:rsidRPr="00AB711D" w:rsidRDefault="00AB711D" w:rsidP="00AB711D">
      <w:r w:rsidRPr="00AB711D">
        <w:rPr>
          <w:b/>
          <w:bCs/>
        </w:rPr>
        <w:t>Chief Technology Officer (CTO)</w:t>
      </w:r>
    </w:p>
    <w:p w14:paraId="706648B0" w14:textId="77777777" w:rsidR="00AB711D" w:rsidRPr="00AB711D" w:rsidRDefault="00AB711D" w:rsidP="00AB711D">
      <w:r w:rsidRPr="00AB711D">
        <w:t>Antoine Edouard is an accomplished technology executive and strategic advisor with over 20 years of experience leading innovation across IT infrastructure, cloud computing, cybersecurity, and business development. In addition to managing IT operations at a premier academic institution in Cambridge, Massachusetts, Antoine consults with businesses on digital transformation, marketing, and brand strategy.</w:t>
      </w:r>
    </w:p>
    <w:p w14:paraId="1EFF8692" w14:textId="3F2DDC17" w:rsidR="00AB711D" w:rsidRPr="00AB711D" w:rsidRDefault="00AB711D" w:rsidP="00AB711D">
      <w:r w:rsidRPr="00AB711D">
        <w:t>With a strong foundation in financial analysis, supported by eight years in tax strategy and compliance, Antoine brings a rare blend of technical and fiscal expertise. He is proficient in cloud platforms, automation, data analytics, and cyber risk mitigation.</w:t>
      </w:r>
    </w:p>
    <w:p w14:paraId="4BDA419E" w14:textId="77777777" w:rsidR="00AB711D" w:rsidRPr="00AB711D" w:rsidRDefault="00AB711D" w:rsidP="00AB711D">
      <w:r w:rsidRPr="00AB711D">
        <w:t>He holds multiple graduate certificates from Harvard University and a B.S. in Electrical Engineering from Northeastern University, alongside advanced certifications in Cloud Security, AI Risk, and Disruptive Strategy. Trilingual in English, French, and Haitian Creole, Antoine builds scalable, secure, and agile ecosystems that drive measurable business outcomes.</w:t>
      </w:r>
    </w:p>
    <w:p w14:paraId="435B00F9" w14:textId="3BA7F0DC" w:rsidR="00147F13" w:rsidRDefault="00000000">
      <w:r>
        <w:pict w14:anchorId="22F5681D">
          <v:rect id="_x0000_i1025" style="width:0;height:1.5pt" o:hralign="center" o:hrstd="t" o:hr="t" fillcolor="#a0a0a0" stroked="f"/>
        </w:pict>
      </w:r>
    </w:p>
    <w:p w14:paraId="042D64B5" w14:textId="77777777" w:rsidR="00AB711D" w:rsidRPr="0088238D" w:rsidRDefault="00AB711D" w:rsidP="00AB711D">
      <w:r w:rsidRPr="0088238D">
        <w:rPr>
          <w:b/>
          <w:bCs/>
        </w:rPr>
        <w:t>LinkedIn headline</w:t>
      </w:r>
      <w:r w:rsidRPr="0088238D">
        <w:t xml:space="preserve"> suggestions you can choose from, depending on the style you want (professional, bold, visionary, or a little more personal).</w:t>
      </w:r>
      <w:r w:rsidRPr="0088238D">
        <w:br/>
        <w:t>Each is designed to match your updated bio and future CTO aspirations:</w:t>
      </w:r>
    </w:p>
    <w:p w14:paraId="5C7D21FC" w14:textId="77777777" w:rsidR="00AB711D" w:rsidRPr="0088238D" w:rsidRDefault="00000000" w:rsidP="00AB711D">
      <w:r>
        <w:pict w14:anchorId="4D40C5ED">
          <v:rect id="_x0000_i1026" style="width:0;height:1.5pt" o:hralign="center" o:hrstd="t" o:hr="t" fillcolor="#a0a0a0" stroked="f"/>
        </w:pict>
      </w:r>
    </w:p>
    <w:p w14:paraId="478D9D28" w14:textId="77777777" w:rsidR="00AB711D" w:rsidRPr="0088238D" w:rsidRDefault="00AB711D" w:rsidP="00AB711D">
      <w:r w:rsidRPr="0088238D">
        <w:rPr>
          <w:b/>
          <w:bCs/>
        </w:rPr>
        <w:t>Professional &amp; Strategic:</w:t>
      </w:r>
    </w:p>
    <w:p w14:paraId="1ED2F4DB" w14:textId="77777777" w:rsidR="00AB711D" w:rsidRPr="0088238D" w:rsidRDefault="00AB711D" w:rsidP="00AB711D">
      <w:pPr>
        <w:numPr>
          <w:ilvl w:val="0"/>
          <w:numId w:val="1"/>
        </w:numPr>
      </w:pPr>
      <w:r w:rsidRPr="0088238D">
        <w:t>Technology Leader | Cloud, Cybersecurity &amp; Data Strategy | Driving Innovation and Business Growth</w:t>
      </w:r>
    </w:p>
    <w:p w14:paraId="1E082990" w14:textId="77777777" w:rsidR="00AB711D" w:rsidRPr="0088238D" w:rsidRDefault="00AB711D" w:rsidP="00AB711D">
      <w:pPr>
        <w:numPr>
          <w:ilvl w:val="0"/>
          <w:numId w:val="1"/>
        </w:numPr>
      </w:pPr>
      <w:r w:rsidRPr="0088238D">
        <w:t>IT &amp; Business Strategy Specialist | Cloud Security | Data Analytics | Future-Ready Solutions Architect</w:t>
      </w:r>
    </w:p>
    <w:p w14:paraId="3A2F2F09" w14:textId="77777777" w:rsidR="00AB711D" w:rsidRPr="0088238D" w:rsidRDefault="00AB711D" w:rsidP="00AB711D">
      <w:pPr>
        <w:numPr>
          <w:ilvl w:val="0"/>
          <w:numId w:val="1"/>
        </w:numPr>
      </w:pPr>
      <w:r w:rsidRPr="0088238D">
        <w:t>Senior IT Specialist | Cloud Technologies | Cybersecurity | Empowering Business Transformation</w:t>
      </w:r>
    </w:p>
    <w:p w14:paraId="3F2C4F2D" w14:textId="77777777" w:rsidR="00AB711D" w:rsidRPr="0088238D" w:rsidRDefault="00000000" w:rsidP="00AB711D">
      <w:r>
        <w:pict w14:anchorId="48F5FA2D">
          <v:rect id="_x0000_i1027" style="width:0;height:1.5pt" o:hralign="center" o:hrstd="t" o:hr="t" fillcolor="#a0a0a0" stroked="f"/>
        </w:pict>
      </w:r>
    </w:p>
    <w:p w14:paraId="21E64233" w14:textId="77777777" w:rsidR="00AB711D" w:rsidRPr="0088238D" w:rsidRDefault="00AB711D" w:rsidP="00AB711D">
      <w:r w:rsidRPr="0088238D">
        <w:rPr>
          <w:b/>
          <w:bCs/>
        </w:rPr>
        <w:t>Visionary &amp; Executive (more CTO-like):</w:t>
      </w:r>
    </w:p>
    <w:p w14:paraId="198651A2" w14:textId="77777777" w:rsidR="00AB711D" w:rsidRPr="0088238D" w:rsidRDefault="00AB711D" w:rsidP="00AB711D">
      <w:pPr>
        <w:numPr>
          <w:ilvl w:val="0"/>
          <w:numId w:val="2"/>
        </w:numPr>
      </w:pPr>
      <w:r w:rsidRPr="0088238D">
        <w:t>Visionary Technology Leader | Building Secure, Scalable, and Innovative IT Ecosystems</w:t>
      </w:r>
    </w:p>
    <w:p w14:paraId="50F662AE" w14:textId="77777777" w:rsidR="00AB711D" w:rsidRPr="0088238D" w:rsidRDefault="00AB711D" w:rsidP="00AB711D">
      <w:pPr>
        <w:numPr>
          <w:ilvl w:val="0"/>
          <w:numId w:val="2"/>
        </w:numPr>
      </w:pPr>
      <w:r w:rsidRPr="0088238D">
        <w:lastRenderedPageBreak/>
        <w:t>Future CTO | Cloud, Cybersecurity, Data Strategy | Driving Digital Transformation</w:t>
      </w:r>
    </w:p>
    <w:p w14:paraId="17349B35" w14:textId="77777777" w:rsidR="00AB711D" w:rsidRPr="0088238D" w:rsidRDefault="00AB711D" w:rsidP="00AB711D">
      <w:pPr>
        <w:numPr>
          <w:ilvl w:val="0"/>
          <w:numId w:val="2"/>
        </w:numPr>
      </w:pPr>
      <w:r w:rsidRPr="0088238D">
        <w:t>Strategic IT Innovator | Cloud &amp; Cybersecurity Specialist | Business Growth Architect</w:t>
      </w:r>
    </w:p>
    <w:p w14:paraId="58330C9B" w14:textId="77777777" w:rsidR="00AB711D" w:rsidRPr="0088238D" w:rsidRDefault="00000000" w:rsidP="00AB711D">
      <w:r>
        <w:pict w14:anchorId="1F8B6B76">
          <v:rect id="_x0000_i1028" style="width:0;height:1.5pt" o:hralign="center" o:hrstd="t" o:hr="t" fillcolor="#a0a0a0" stroked="f"/>
        </w:pict>
      </w:r>
    </w:p>
    <w:p w14:paraId="397773AC" w14:textId="77777777" w:rsidR="00AB711D" w:rsidRPr="0088238D" w:rsidRDefault="00AB711D" w:rsidP="00AB711D">
      <w:r w:rsidRPr="0088238D">
        <w:rPr>
          <w:b/>
          <w:bCs/>
        </w:rPr>
        <w:t>Bold &amp; High-Energy (great for tech conferences or recruiter attention):</w:t>
      </w:r>
    </w:p>
    <w:p w14:paraId="369D4D66" w14:textId="77777777" w:rsidR="00AB711D" w:rsidRPr="0088238D" w:rsidRDefault="00AB711D" w:rsidP="00AB711D">
      <w:pPr>
        <w:numPr>
          <w:ilvl w:val="0"/>
          <w:numId w:val="3"/>
        </w:numPr>
      </w:pPr>
      <w:r w:rsidRPr="0088238D">
        <w:t>Transforming Business Through Cloud, Cybersecurity, and Innovation | Future CTO</w:t>
      </w:r>
    </w:p>
    <w:p w14:paraId="4BAF1992" w14:textId="77777777" w:rsidR="00AB711D" w:rsidRPr="0088238D" w:rsidRDefault="00AB711D" w:rsidP="00AB711D">
      <w:pPr>
        <w:numPr>
          <w:ilvl w:val="0"/>
          <w:numId w:val="3"/>
        </w:numPr>
      </w:pPr>
      <w:r w:rsidRPr="0088238D">
        <w:t>Leading IT Innovation | Cloud Security | Data-Driven Business Strategy | Diverse Team Builder</w:t>
      </w:r>
    </w:p>
    <w:p w14:paraId="1774D5E0" w14:textId="77777777" w:rsidR="00AB711D" w:rsidRPr="0088238D" w:rsidRDefault="00AB711D" w:rsidP="00AB711D">
      <w:pPr>
        <w:numPr>
          <w:ilvl w:val="0"/>
          <w:numId w:val="3"/>
        </w:numPr>
      </w:pPr>
      <w:r w:rsidRPr="0088238D">
        <w:t>Digital Innovation Strategist | Cloud | Cybersecurity | Scaling Business for the Future</w:t>
      </w:r>
    </w:p>
    <w:p w14:paraId="783DB210" w14:textId="77777777" w:rsidR="00AB711D" w:rsidRPr="0088238D" w:rsidRDefault="00000000" w:rsidP="00AB711D">
      <w:r>
        <w:pict w14:anchorId="42A662E9">
          <v:rect id="_x0000_i1029" style="width:0;height:1.5pt" o:hralign="center" o:hrstd="t" o:hr="t" fillcolor="#a0a0a0" stroked="f"/>
        </w:pict>
      </w:r>
    </w:p>
    <w:p w14:paraId="71E4F8C9" w14:textId="77777777" w:rsidR="00AB711D" w:rsidRPr="0088238D" w:rsidRDefault="00AB711D" w:rsidP="00AB711D">
      <w:r w:rsidRPr="0088238D">
        <w:rPr>
          <w:b/>
          <w:bCs/>
        </w:rPr>
        <w:t>Slightly More Personal &amp; Inspirational:</w:t>
      </w:r>
    </w:p>
    <w:p w14:paraId="7829234A" w14:textId="77777777" w:rsidR="00AB711D" w:rsidRPr="0088238D" w:rsidRDefault="00AB711D" w:rsidP="00AB711D">
      <w:pPr>
        <w:numPr>
          <w:ilvl w:val="0"/>
          <w:numId w:val="4"/>
        </w:numPr>
      </w:pPr>
      <w:r w:rsidRPr="0088238D">
        <w:t>Building Resilient, Scalable, and Secure IT Systems That Empower People and Businesses</w:t>
      </w:r>
    </w:p>
    <w:p w14:paraId="5D3BB9DA" w14:textId="77777777" w:rsidR="00AB711D" w:rsidRPr="0088238D" w:rsidRDefault="00AB711D" w:rsidP="00AB711D">
      <w:pPr>
        <w:numPr>
          <w:ilvl w:val="0"/>
          <w:numId w:val="4"/>
        </w:numPr>
      </w:pPr>
      <w:r w:rsidRPr="0088238D">
        <w:t>Technology Innovator | Passionate About Cloud, Security, and Sustainable Business Growth</w:t>
      </w:r>
    </w:p>
    <w:p w14:paraId="01B24762" w14:textId="77777777" w:rsidR="00AB711D" w:rsidRDefault="00AB711D"/>
    <w:p w14:paraId="46F1263C" w14:textId="77777777" w:rsidR="00AB711D" w:rsidRPr="00AB711D" w:rsidRDefault="00AB711D" w:rsidP="00AB711D">
      <w:r w:rsidRPr="00AB711D">
        <w:rPr>
          <w:b/>
          <w:bCs/>
        </w:rPr>
        <w:t>About</w:t>
      </w:r>
    </w:p>
    <w:p w14:paraId="2C54960D" w14:textId="77777777" w:rsidR="00AB711D" w:rsidRPr="00AB711D" w:rsidRDefault="00AB711D" w:rsidP="00AB711D">
      <w:r w:rsidRPr="00AB711D">
        <w:t>I’m a results-driven technology and finance strategist with over 20 years of experience guiding organizations through digital transformation, IT modernization, and data-driven growth. My career spans both technical and financial domains—including 8 years in tax analysis, where I helped design and implement tax strategies, ensure regulatory compliance, and lead provisioning and audit processes across monthly, quarterly, and annual cycles.</w:t>
      </w:r>
    </w:p>
    <w:p w14:paraId="440D4AC9" w14:textId="77777777" w:rsidR="00AB711D" w:rsidRPr="00AB711D" w:rsidRDefault="00AB711D" w:rsidP="00AB711D">
      <w:r w:rsidRPr="00AB711D">
        <w:t>Currently managing IT operations at a leading Cambridge-based institution, I also advise businesses on cloud infrastructure, cybersecurity, marketing, and strategic development. My hands-on expertise includes cloud platforms, automation, operating systems, and financial data analytics.</w:t>
      </w:r>
    </w:p>
    <w:p w14:paraId="4CFAE799" w14:textId="77777777" w:rsidR="00AB711D" w:rsidRPr="00AB711D" w:rsidRDefault="00AB711D" w:rsidP="00AB711D">
      <w:r w:rsidRPr="00AB711D">
        <w:t>I hold a B.S. in Electrical Engineering from Northeastern University, multiple graduate certificates from Harvard University, and industry credentials in Cloud and AI Security. Fluent in English, French, and Haitian Creole, I build agile, secure, and scalable ecosystems that empower business success.</w:t>
      </w:r>
    </w:p>
    <w:p w14:paraId="710B2795" w14:textId="77777777" w:rsidR="00AB711D" w:rsidRDefault="00AB711D"/>
    <w:sectPr w:rsidR="00AB7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4A01"/>
    <w:multiLevelType w:val="multilevel"/>
    <w:tmpl w:val="BDAA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EF6680"/>
    <w:multiLevelType w:val="multilevel"/>
    <w:tmpl w:val="3642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1F21B2"/>
    <w:multiLevelType w:val="multilevel"/>
    <w:tmpl w:val="DF32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D080D"/>
    <w:multiLevelType w:val="multilevel"/>
    <w:tmpl w:val="336E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519641">
    <w:abstractNumId w:val="1"/>
  </w:num>
  <w:num w:numId="2" w16cid:durableId="1855025402">
    <w:abstractNumId w:val="3"/>
  </w:num>
  <w:num w:numId="3" w16cid:durableId="1914462374">
    <w:abstractNumId w:val="2"/>
  </w:num>
  <w:num w:numId="4" w16cid:durableId="89308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1D"/>
    <w:rsid w:val="00147F13"/>
    <w:rsid w:val="0086316F"/>
    <w:rsid w:val="008F0BC0"/>
    <w:rsid w:val="00973258"/>
    <w:rsid w:val="00AB711D"/>
    <w:rsid w:val="00F1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D53C"/>
  <w15:chartTrackingRefBased/>
  <w15:docId w15:val="{DAA48D9A-E437-455F-A4FE-D19B11EE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11D"/>
    <w:rPr>
      <w:rFonts w:eastAsiaTheme="majorEastAsia" w:cstheme="majorBidi"/>
      <w:color w:val="272727" w:themeColor="text1" w:themeTint="D8"/>
    </w:rPr>
  </w:style>
  <w:style w:type="paragraph" w:styleId="Title">
    <w:name w:val="Title"/>
    <w:basedOn w:val="Normal"/>
    <w:next w:val="Normal"/>
    <w:link w:val="TitleChar"/>
    <w:uiPriority w:val="10"/>
    <w:qFormat/>
    <w:rsid w:val="00AB7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11D"/>
    <w:pPr>
      <w:spacing w:before="160"/>
      <w:jc w:val="center"/>
    </w:pPr>
    <w:rPr>
      <w:i/>
      <w:iCs/>
      <w:color w:val="404040" w:themeColor="text1" w:themeTint="BF"/>
    </w:rPr>
  </w:style>
  <w:style w:type="character" w:customStyle="1" w:styleId="QuoteChar">
    <w:name w:val="Quote Char"/>
    <w:basedOn w:val="DefaultParagraphFont"/>
    <w:link w:val="Quote"/>
    <w:uiPriority w:val="29"/>
    <w:rsid w:val="00AB711D"/>
    <w:rPr>
      <w:i/>
      <w:iCs/>
      <w:color w:val="404040" w:themeColor="text1" w:themeTint="BF"/>
    </w:rPr>
  </w:style>
  <w:style w:type="paragraph" w:styleId="ListParagraph">
    <w:name w:val="List Paragraph"/>
    <w:basedOn w:val="Normal"/>
    <w:uiPriority w:val="34"/>
    <w:qFormat/>
    <w:rsid w:val="00AB711D"/>
    <w:pPr>
      <w:ind w:left="720"/>
      <w:contextualSpacing/>
    </w:pPr>
  </w:style>
  <w:style w:type="character" w:styleId="IntenseEmphasis">
    <w:name w:val="Intense Emphasis"/>
    <w:basedOn w:val="DefaultParagraphFont"/>
    <w:uiPriority w:val="21"/>
    <w:qFormat/>
    <w:rsid w:val="00AB711D"/>
    <w:rPr>
      <w:i/>
      <w:iCs/>
      <w:color w:val="0F4761" w:themeColor="accent1" w:themeShade="BF"/>
    </w:rPr>
  </w:style>
  <w:style w:type="paragraph" w:styleId="IntenseQuote">
    <w:name w:val="Intense Quote"/>
    <w:basedOn w:val="Normal"/>
    <w:next w:val="Normal"/>
    <w:link w:val="IntenseQuoteChar"/>
    <w:uiPriority w:val="30"/>
    <w:qFormat/>
    <w:rsid w:val="00AB7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11D"/>
    <w:rPr>
      <w:i/>
      <w:iCs/>
      <w:color w:val="0F4761" w:themeColor="accent1" w:themeShade="BF"/>
    </w:rPr>
  </w:style>
  <w:style w:type="character" w:styleId="IntenseReference">
    <w:name w:val="Intense Reference"/>
    <w:basedOn w:val="DefaultParagraphFont"/>
    <w:uiPriority w:val="32"/>
    <w:qFormat/>
    <w:rsid w:val="00AB71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0415">
      <w:bodyDiv w:val="1"/>
      <w:marLeft w:val="0"/>
      <w:marRight w:val="0"/>
      <w:marTop w:val="0"/>
      <w:marBottom w:val="0"/>
      <w:divBdr>
        <w:top w:val="none" w:sz="0" w:space="0" w:color="auto"/>
        <w:left w:val="none" w:sz="0" w:space="0" w:color="auto"/>
        <w:bottom w:val="none" w:sz="0" w:space="0" w:color="auto"/>
        <w:right w:val="none" w:sz="0" w:space="0" w:color="auto"/>
      </w:divBdr>
    </w:div>
    <w:div w:id="1395621643">
      <w:bodyDiv w:val="1"/>
      <w:marLeft w:val="0"/>
      <w:marRight w:val="0"/>
      <w:marTop w:val="0"/>
      <w:marBottom w:val="0"/>
      <w:divBdr>
        <w:top w:val="none" w:sz="0" w:space="0" w:color="auto"/>
        <w:left w:val="none" w:sz="0" w:space="0" w:color="auto"/>
        <w:bottom w:val="none" w:sz="0" w:space="0" w:color="auto"/>
        <w:right w:val="none" w:sz="0" w:space="0" w:color="auto"/>
      </w:divBdr>
    </w:div>
    <w:div w:id="1662342642">
      <w:bodyDiv w:val="1"/>
      <w:marLeft w:val="0"/>
      <w:marRight w:val="0"/>
      <w:marTop w:val="0"/>
      <w:marBottom w:val="0"/>
      <w:divBdr>
        <w:top w:val="none" w:sz="0" w:space="0" w:color="auto"/>
        <w:left w:val="none" w:sz="0" w:space="0" w:color="auto"/>
        <w:bottom w:val="none" w:sz="0" w:space="0" w:color="auto"/>
        <w:right w:val="none" w:sz="0" w:space="0" w:color="auto"/>
      </w:divBdr>
    </w:div>
    <w:div w:id="188818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472</Words>
  <Characters>3033</Characters>
  <Application>Microsoft Office Word</Application>
  <DocSecurity>0</DocSecurity>
  <Lines>61</Lines>
  <Paragraphs>25</Paragraphs>
  <ScaleCrop>false</ScaleCrop>
  <Company>Harvard University</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Antoine D</dc:creator>
  <cp:keywords/>
  <dc:description/>
  <cp:lastModifiedBy>Edouard, Antoine D</cp:lastModifiedBy>
  <cp:revision>2</cp:revision>
  <dcterms:created xsi:type="dcterms:W3CDTF">2025-04-29T22:25:00Z</dcterms:created>
  <dcterms:modified xsi:type="dcterms:W3CDTF">2025-10-05T00:29:00Z</dcterms:modified>
</cp:coreProperties>
</file>